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053C" w14:textId="77777777" w:rsidR="006D0EB8" w:rsidRPr="00B622FF" w:rsidRDefault="006D0EB8" w:rsidP="006D0EB8">
      <w:pPr>
        <w:jc w:val="center"/>
        <w:rPr>
          <w:rFonts w:ascii="Courier New" w:hAnsi="Courier New" w:cs="Courier New"/>
          <w:color w:val="00B050"/>
          <w:lang w:val="en-US"/>
        </w:rPr>
      </w:pPr>
      <w:r w:rsidRPr="00B622FF">
        <w:rPr>
          <w:rFonts w:ascii="Courier New" w:eastAsia="Courier New" w:hAnsi="Courier New" w:cs="Courier New"/>
          <w:color w:val="00B050"/>
          <w:lang w:val="en-US"/>
        </w:rPr>
        <w:t xml:space="preserve">PROXY TEMPLATE </w:t>
      </w:r>
    </w:p>
    <w:p w14:paraId="4B5B8DA9" w14:textId="77777777" w:rsidR="006D0EB8" w:rsidRPr="00B622FF" w:rsidRDefault="006D0EB8" w:rsidP="006D0EB8">
      <w:pPr>
        <w:jc w:val="center"/>
        <w:rPr>
          <w:rFonts w:ascii="Courier New" w:hAnsi="Courier New" w:cs="Courier New"/>
          <w:color w:val="00B050"/>
          <w:lang w:val="en-US"/>
        </w:rPr>
      </w:pPr>
    </w:p>
    <w:p w14:paraId="12567572" w14:textId="77777777" w:rsidR="006D0EB8" w:rsidRPr="00B622FF" w:rsidRDefault="006D0EB8" w:rsidP="006D0EB8">
      <w:pPr>
        <w:rPr>
          <w:rFonts w:ascii="Courier New" w:hAnsi="Courier New" w:cs="Courier New"/>
          <w:color w:val="00B050"/>
          <w:lang w:val="en-US"/>
        </w:rPr>
      </w:pPr>
      <w:r w:rsidRPr="00B622FF">
        <w:rPr>
          <w:rFonts w:ascii="Courier New" w:eastAsia="Courier New" w:hAnsi="Courier New" w:cs="Courier New"/>
          <w:color w:val="00B050"/>
          <w:lang w:val="en-US"/>
        </w:rPr>
        <w:t>(Place and date of issuance)</w:t>
      </w:r>
    </w:p>
    <w:p w14:paraId="19E46338" w14:textId="77777777" w:rsidR="006D0EB8" w:rsidRPr="00B622FF" w:rsidRDefault="006D0EB8" w:rsidP="006D0EB8">
      <w:pPr>
        <w:jc w:val="both"/>
        <w:rPr>
          <w:rFonts w:ascii="Courier New" w:hAnsi="Courier New" w:cs="Courier New"/>
          <w:lang w:val="en-US"/>
        </w:rPr>
      </w:pPr>
    </w:p>
    <w:p w14:paraId="69BF15C9" w14:textId="77777777" w:rsidR="006D0EB8" w:rsidRPr="00B622FF" w:rsidRDefault="006D0EB8" w:rsidP="006D0EB8">
      <w:pPr>
        <w:jc w:val="both"/>
        <w:rPr>
          <w:rFonts w:ascii="Courier New" w:hAnsi="Courier New" w:cs="Courier New"/>
          <w:lang w:val="en-US"/>
        </w:rPr>
      </w:pPr>
    </w:p>
    <w:p w14:paraId="62B3B3EF" w14:textId="77777777" w:rsidR="006D0EB8" w:rsidRPr="00714C4C" w:rsidRDefault="006D0EB8" w:rsidP="006D0EB8">
      <w:pPr>
        <w:jc w:val="both"/>
        <w:rPr>
          <w:rFonts w:ascii="Tahoma" w:hAnsi="Tahoma" w:cs="Tahoma"/>
        </w:rPr>
      </w:pPr>
      <w:r w:rsidRPr="00714C4C">
        <w:rPr>
          <w:rFonts w:ascii="Tahoma" w:eastAsia="Tahoma" w:hAnsi="Tahoma" w:cs="Tahoma"/>
        </w:rPr>
        <w:t>To:</w:t>
      </w:r>
    </w:p>
    <w:p w14:paraId="230AB197" w14:textId="77777777" w:rsidR="006D0EB8" w:rsidRPr="00714C4C" w:rsidRDefault="006D0EB8" w:rsidP="006D0EB8">
      <w:pPr>
        <w:jc w:val="both"/>
        <w:rPr>
          <w:rFonts w:ascii="Tahoma" w:hAnsi="Tahoma" w:cs="Tahoma"/>
        </w:rPr>
      </w:pPr>
      <w:r w:rsidRPr="00714C4C">
        <w:rPr>
          <w:rFonts w:ascii="Tahoma" w:eastAsia="Tahoma" w:hAnsi="Tahoma" w:cs="Tahoma"/>
        </w:rPr>
        <w:t xml:space="preserve">Conexión Jaguar </w:t>
      </w:r>
      <w:proofErr w:type="spellStart"/>
      <w:r w:rsidRPr="00714C4C">
        <w:rPr>
          <w:rFonts w:ascii="Tahoma" w:eastAsia="Tahoma" w:hAnsi="Tahoma" w:cs="Tahoma"/>
        </w:rPr>
        <w:t>Program</w:t>
      </w:r>
      <w:proofErr w:type="spellEnd"/>
      <w:r w:rsidRPr="00714C4C">
        <w:rPr>
          <w:rFonts w:ascii="Tahoma" w:eastAsia="Tahoma" w:hAnsi="Tahoma" w:cs="Tahoma"/>
        </w:rPr>
        <w:t xml:space="preserve"> </w:t>
      </w:r>
      <w:proofErr w:type="spellStart"/>
      <w:r w:rsidRPr="00714C4C">
        <w:rPr>
          <w:rFonts w:ascii="Tahoma" w:eastAsia="Tahoma" w:hAnsi="Tahoma" w:cs="Tahoma"/>
        </w:rPr>
        <w:t>Allies</w:t>
      </w:r>
      <w:proofErr w:type="spellEnd"/>
      <w:r w:rsidRPr="00714C4C">
        <w:rPr>
          <w:rFonts w:ascii="Tahoma" w:eastAsia="Tahoma" w:hAnsi="Tahoma" w:cs="Tahoma"/>
        </w:rPr>
        <w:t xml:space="preserve"> </w:t>
      </w:r>
    </w:p>
    <w:p w14:paraId="6C4BB88E" w14:textId="77777777" w:rsidR="006D0EB8" w:rsidRPr="00714C4C" w:rsidRDefault="006D0EB8" w:rsidP="006D0EB8">
      <w:pPr>
        <w:jc w:val="both"/>
        <w:rPr>
          <w:rFonts w:ascii="Tahoma" w:hAnsi="Tahoma" w:cs="Tahoma"/>
        </w:rPr>
      </w:pPr>
      <w:r w:rsidRPr="00714C4C">
        <w:rPr>
          <w:rFonts w:ascii="Tahoma" w:eastAsia="Tahoma" w:hAnsi="Tahoma" w:cs="Tahoma"/>
        </w:rPr>
        <w:t>Medellín, Colombia</w:t>
      </w:r>
    </w:p>
    <w:p w14:paraId="2FF42376" w14:textId="77777777" w:rsidR="006D0EB8" w:rsidRPr="00714C4C" w:rsidRDefault="006D0EB8" w:rsidP="006D0EB8">
      <w:pPr>
        <w:jc w:val="both"/>
        <w:rPr>
          <w:rFonts w:ascii="Tahoma" w:hAnsi="Tahoma" w:cs="Tahoma"/>
        </w:rPr>
      </w:pPr>
    </w:p>
    <w:p w14:paraId="440133B8" w14:textId="77777777" w:rsidR="006D0EB8" w:rsidRPr="00B622FF" w:rsidRDefault="006D0EB8" w:rsidP="006D0EB8">
      <w:pPr>
        <w:jc w:val="both"/>
        <w:rPr>
          <w:rFonts w:ascii="Tahoma" w:hAnsi="Tahoma" w:cs="Tahoma"/>
          <w:lang w:val="en-US"/>
        </w:rPr>
      </w:pPr>
      <w:r w:rsidRPr="00B622FF">
        <w:rPr>
          <w:rFonts w:ascii="Tahoma" w:eastAsia="Tahoma" w:hAnsi="Tahoma" w:cs="Tahoma"/>
          <w:lang w:val="en-US"/>
        </w:rPr>
        <w:t xml:space="preserve">Reference: </w:t>
      </w:r>
      <w:r w:rsidRPr="00B622FF">
        <w:rPr>
          <w:rFonts w:ascii="Tahoma" w:eastAsia="Tahoma" w:hAnsi="Tahoma" w:cs="Tahoma"/>
          <w:lang w:val="en-US"/>
        </w:rPr>
        <w:tab/>
        <w:t>Special proxy for the presentation of a Project</w:t>
      </w:r>
    </w:p>
    <w:p w14:paraId="7D29E91D" w14:textId="77777777" w:rsidR="006D0EB8" w:rsidRPr="00B622FF" w:rsidRDefault="006D0EB8" w:rsidP="006D0EB8">
      <w:pPr>
        <w:jc w:val="both"/>
        <w:rPr>
          <w:rFonts w:ascii="Tahoma" w:hAnsi="Tahoma" w:cs="Tahoma"/>
          <w:lang w:val="en-US"/>
        </w:rPr>
      </w:pPr>
    </w:p>
    <w:p w14:paraId="4BE1047B" w14:textId="77777777" w:rsidR="006D0EB8" w:rsidRPr="00B622FF" w:rsidRDefault="006D0EB8" w:rsidP="006D0EB8">
      <w:pPr>
        <w:jc w:val="both"/>
        <w:rPr>
          <w:rFonts w:ascii="Tahoma" w:hAnsi="Tahoma" w:cs="Tahoma"/>
          <w:lang w:val="en-US"/>
        </w:rPr>
      </w:pPr>
      <w:r w:rsidRPr="00B622FF">
        <w:rPr>
          <w:rFonts w:ascii="Courier New" w:eastAsia="Courier New" w:hAnsi="Courier New" w:cs="Courier New"/>
          <w:color w:val="00B050"/>
          <w:lang w:val="en-US"/>
        </w:rPr>
        <w:t>(Name of the lessee or owner of the property, natural or legal person)</w:t>
      </w:r>
      <w:r w:rsidRPr="00B622FF">
        <w:rPr>
          <w:rFonts w:ascii="Tahoma" w:eastAsia="Tahoma" w:hAnsi="Tahoma" w:cs="Tahoma"/>
          <w:lang w:val="en-US"/>
        </w:rPr>
        <w:t xml:space="preserve">, as </w:t>
      </w:r>
      <w:r w:rsidRPr="00B622FF">
        <w:rPr>
          <w:rFonts w:ascii="Courier New" w:eastAsia="Courier New" w:hAnsi="Courier New" w:cs="Courier New"/>
          <w:color w:val="00B050"/>
          <w:lang w:val="en-US"/>
        </w:rPr>
        <w:t>(Owner or lessee)</w:t>
      </w:r>
      <w:r w:rsidRPr="00B622FF">
        <w:rPr>
          <w:rFonts w:ascii="Courier New" w:eastAsia="Courier New" w:hAnsi="Courier New" w:cs="Courier New"/>
          <w:lang w:val="en-US"/>
        </w:rPr>
        <w:t xml:space="preserve"> </w:t>
      </w:r>
      <w:r w:rsidRPr="00B622FF">
        <w:rPr>
          <w:rFonts w:ascii="Tahoma" w:eastAsia="Tahoma" w:hAnsi="Tahoma" w:cs="Tahoma"/>
          <w:lang w:val="en-US"/>
        </w:rPr>
        <w:t xml:space="preserve">I grant special proxy to </w:t>
      </w:r>
      <w:r w:rsidRPr="00B622FF">
        <w:rPr>
          <w:rFonts w:ascii="Courier New" w:eastAsia="Courier New" w:hAnsi="Courier New" w:cs="Courier New"/>
          <w:color w:val="00B050"/>
          <w:lang w:val="en-US"/>
        </w:rPr>
        <w:t>(name of the natural or legal person authorized to submit the Project)</w:t>
      </w:r>
      <w:r w:rsidRPr="00B622FF">
        <w:rPr>
          <w:rFonts w:ascii="Tahoma" w:eastAsia="Tahoma" w:hAnsi="Tahoma" w:cs="Tahoma"/>
          <w:lang w:val="en-US"/>
        </w:rPr>
        <w:t>,</w:t>
      </w:r>
      <w:r w:rsidRPr="00B622FF">
        <w:rPr>
          <w:rFonts w:ascii="Courier New" w:eastAsia="Courier New" w:hAnsi="Courier New" w:cs="Courier New"/>
          <w:color w:val="00B050"/>
          <w:lang w:val="en-US"/>
        </w:rPr>
        <w:t xml:space="preserve"> </w:t>
      </w:r>
      <w:r w:rsidRPr="00B622FF">
        <w:rPr>
          <w:rFonts w:ascii="Tahoma" w:eastAsia="Tahoma" w:hAnsi="Tahoma" w:cs="Tahoma"/>
          <w:lang w:val="en-US"/>
        </w:rPr>
        <w:t xml:space="preserve">bearer of I.D. </w:t>
      </w:r>
      <w:r w:rsidRPr="00B622FF">
        <w:rPr>
          <w:rFonts w:ascii="Courier New" w:eastAsia="Courier New" w:hAnsi="Courier New" w:cs="Courier New"/>
          <w:color w:val="00B050"/>
          <w:lang w:val="en-US"/>
        </w:rPr>
        <w:t>(indicate the type and number of document, in the case of natural person, for example, citizen's card, foreigner's card, passport, etc., and in the case of legal person</w:t>
      </w:r>
      <w:r>
        <w:rPr>
          <w:rFonts w:ascii="Courier New" w:eastAsia="Courier New" w:hAnsi="Courier New" w:cs="Courier New"/>
          <w:color w:val="00B050"/>
          <w:lang w:val="en-US"/>
        </w:rPr>
        <w:t>,</w:t>
      </w:r>
      <w:r w:rsidRPr="00B622FF">
        <w:rPr>
          <w:rFonts w:ascii="Courier New" w:eastAsia="Courier New" w:hAnsi="Courier New" w:cs="Courier New"/>
          <w:color w:val="00B050"/>
          <w:lang w:val="en-US"/>
        </w:rPr>
        <w:t xml:space="preserve"> Tax I.D.)</w:t>
      </w:r>
      <w:r w:rsidRPr="00B622FF">
        <w:rPr>
          <w:rFonts w:ascii="Tahoma" w:eastAsia="Tahoma" w:hAnsi="Tahoma" w:cs="Tahoma"/>
          <w:lang w:val="en-US"/>
        </w:rPr>
        <w:t xml:space="preserve"> so that in my name and on my behalf said person carries out the necessary procedures to present the potential Project for </w:t>
      </w:r>
      <w:r w:rsidRPr="00B622FF">
        <w:rPr>
          <w:rFonts w:ascii="Courier New" w:eastAsia="Courier New" w:hAnsi="Courier New" w:cs="Courier New"/>
          <w:lang w:val="en-US"/>
        </w:rPr>
        <w:t>(</w:t>
      </w:r>
      <w:r w:rsidRPr="00B622FF">
        <w:rPr>
          <w:rFonts w:ascii="Courier New" w:eastAsia="Courier New" w:hAnsi="Courier New" w:cs="Courier New"/>
          <w:color w:val="00B050"/>
          <w:lang w:val="en-US"/>
        </w:rPr>
        <w:t xml:space="preserve">indicate the type of Project to be presented -afforestation, reforestation and revegetation and/or reduction of emissions from deforestation and degradation and identify it in as much detail as possible, by means of its geographical location, its owners and its </w:t>
      </w:r>
      <w:proofErr w:type="gramStart"/>
      <w:r w:rsidRPr="00B622FF">
        <w:rPr>
          <w:rFonts w:ascii="Courier New" w:eastAsia="Courier New" w:hAnsi="Courier New" w:cs="Courier New"/>
          <w:color w:val="00B050"/>
          <w:lang w:val="en-US"/>
        </w:rPr>
        <w:t xml:space="preserve">objectives) </w:t>
      </w:r>
      <w:r w:rsidRPr="00B622FF">
        <w:rPr>
          <w:rFonts w:ascii="Tahoma" w:eastAsia="Tahoma" w:hAnsi="Tahoma" w:cs="Tahoma"/>
          <w:lang w:val="en-US"/>
        </w:rPr>
        <w:t xml:space="preserve"> within</w:t>
      </w:r>
      <w:proofErr w:type="gramEnd"/>
      <w:r w:rsidRPr="00B622FF">
        <w:rPr>
          <w:rFonts w:ascii="Tahoma" w:eastAsia="Tahoma" w:hAnsi="Tahoma" w:cs="Tahoma"/>
          <w:lang w:val="en-US"/>
        </w:rPr>
        <w:t xml:space="preserve"> the framework of the </w:t>
      </w:r>
      <w:proofErr w:type="spellStart"/>
      <w:r w:rsidRPr="00B622FF">
        <w:rPr>
          <w:rFonts w:ascii="Tahoma" w:eastAsia="Tahoma" w:hAnsi="Tahoma" w:cs="Tahoma"/>
          <w:lang w:val="en-US"/>
        </w:rPr>
        <w:t>Conexión</w:t>
      </w:r>
      <w:proofErr w:type="spellEnd"/>
      <w:r w:rsidRPr="00B622FF">
        <w:rPr>
          <w:rFonts w:ascii="Tahoma" w:eastAsia="Tahoma" w:hAnsi="Tahoma" w:cs="Tahoma"/>
          <w:lang w:val="en-US"/>
        </w:rPr>
        <w:t xml:space="preserve"> Jaguar Program. </w:t>
      </w:r>
    </w:p>
    <w:p w14:paraId="1275C1C5" w14:textId="77777777" w:rsidR="006D0EB8" w:rsidRPr="00B622FF" w:rsidRDefault="006D0EB8" w:rsidP="006D0EB8">
      <w:pPr>
        <w:jc w:val="both"/>
        <w:rPr>
          <w:rFonts w:ascii="Courier New" w:hAnsi="Courier New" w:cs="Courier New"/>
          <w:lang w:val="en-US"/>
        </w:rPr>
      </w:pPr>
    </w:p>
    <w:p w14:paraId="4A97694C" w14:textId="77777777" w:rsidR="006D0EB8" w:rsidRPr="00B622FF" w:rsidRDefault="006D0EB8" w:rsidP="006D0EB8">
      <w:pPr>
        <w:jc w:val="both"/>
        <w:rPr>
          <w:rFonts w:ascii="Tahoma" w:hAnsi="Tahoma" w:cs="Tahoma"/>
          <w:lang w:val="en-US"/>
        </w:rPr>
      </w:pPr>
      <w:r w:rsidRPr="00B622FF">
        <w:rPr>
          <w:rFonts w:ascii="Tahoma" w:eastAsia="Tahoma" w:hAnsi="Tahoma" w:cs="Tahoma"/>
          <w:lang w:val="en-US"/>
        </w:rPr>
        <w:t>Consequently, the proxy is authorized to submit the Project</w:t>
      </w:r>
      <w:r w:rsidRPr="00B622FF">
        <w:rPr>
          <w:rFonts w:ascii="Courier New" w:eastAsia="Courier New" w:hAnsi="Courier New" w:cs="Courier New"/>
          <w:lang w:val="en-US"/>
        </w:rPr>
        <w:t xml:space="preserve">, </w:t>
      </w:r>
      <w:r w:rsidRPr="00B622FF">
        <w:rPr>
          <w:rFonts w:ascii="Tahoma" w:eastAsia="Tahoma" w:hAnsi="Tahoma" w:cs="Tahoma"/>
          <w:lang w:val="en-US"/>
        </w:rPr>
        <w:t xml:space="preserve">sign the documents required for participation in the call for proposals, such as the Technical Form and its annexes, among others, and those related to the execution of the Project once selected, such as the agreements for the commercialization of credits, acceptance of the conditions of the carbon standards, among others. </w:t>
      </w:r>
    </w:p>
    <w:p w14:paraId="2DAF746F" w14:textId="77777777" w:rsidR="006D0EB8" w:rsidRPr="00B622FF" w:rsidRDefault="006D0EB8" w:rsidP="006D0EB8">
      <w:pPr>
        <w:jc w:val="both"/>
        <w:rPr>
          <w:rFonts w:ascii="Tahoma" w:hAnsi="Tahoma" w:cs="Tahoma"/>
          <w:lang w:val="en-US"/>
        </w:rPr>
      </w:pPr>
    </w:p>
    <w:p w14:paraId="3F128869" w14:textId="77777777" w:rsidR="006D0EB8" w:rsidRPr="00B622FF" w:rsidRDefault="006D0EB8" w:rsidP="006D0EB8">
      <w:pPr>
        <w:jc w:val="both"/>
        <w:rPr>
          <w:rFonts w:ascii="Tahoma" w:hAnsi="Tahoma" w:cs="Tahoma"/>
          <w:lang w:val="en-US"/>
        </w:rPr>
      </w:pPr>
      <w:r w:rsidRPr="00B622FF">
        <w:rPr>
          <w:rFonts w:ascii="Tahoma" w:eastAsia="Tahoma" w:hAnsi="Tahoma" w:cs="Tahoma"/>
          <w:lang w:val="en-US"/>
        </w:rPr>
        <w:t xml:space="preserve">Likewise, by means of this document, and in my capacity as the grantor, I declare that I know and have the capacity and authorization to decide on the </w:t>
      </w:r>
      <w:r w:rsidRPr="00B622FF">
        <w:rPr>
          <w:rFonts w:ascii="Courier New" w:eastAsia="Courier New" w:hAnsi="Courier New" w:cs="Courier New"/>
          <w:color w:val="00B050"/>
          <w:lang w:val="en-US"/>
        </w:rPr>
        <w:t>(indicate the type of Project)</w:t>
      </w:r>
      <w:r w:rsidRPr="00B622FF">
        <w:rPr>
          <w:rFonts w:ascii="Tahoma" w:eastAsia="Tahoma" w:hAnsi="Tahoma" w:cs="Tahoma"/>
          <w:lang w:val="en-US"/>
        </w:rPr>
        <w:t xml:space="preserve"> Project and I undertake, in case of selection thereof, to execute it in the manner agreed upon by my proxy, until at least the first Verification and to comply with the obligations that I will be responsible for as Project Bidder, which are described in the Call for Projects 2018 </w:t>
      </w:r>
      <w:proofErr w:type="spellStart"/>
      <w:r w:rsidRPr="00B622FF">
        <w:rPr>
          <w:rFonts w:ascii="Tahoma" w:eastAsia="Tahoma" w:hAnsi="Tahoma" w:cs="Tahoma"/>
          <w:lang w:val="en-US"/>
        </w:rPr>
        <w:t>Conexión</w:t>
      </w:r>
      <w:proofErr w:type="spellEnd"/>
      <w:r w:rsidRPr="00B622FF">
        <w:rPr>
          <w:rFonts w:ascii="Tahoma" w:eastAsia="Tahoma" w:hAnsi="Tahoma" w:cs="Tahoma"/>
          <w:lang w:val="en-US"/>
        </w:rPr>
        <w:t xml:space="preserve"> Jaguar, which I declare that I am familiar with.</w:t>
      </w:r>
    </w:p>
    <w:p w14:paraId="450805ED" w14:textId="77777777" w:rsidR="006D0EB8" w:rsidRPr="00B622FF" w:rsidRDefault="006D0EB8" w:rsidP="006D0EB8">
      <w:pPr>
        <w:jc w:val="both"/>
        <w:rPr>
          <w:rFonts w:eastAsia="Times New Roman"/>
          <w:lang w:val="en-US"/>
        </w:rPr>
      </w:pPr>
    </w:p>
    <w:p w14:paraId="5FD83082" w14:textId="77777777" w:rsidR="006D0EB8" w:rsidRPr="00B622FF" w:rsidRDefault="006D0EB8" w:rsidP="006D0EB8">
      <w:pPr>
        <w:jc w:val="both"/>
        <w:rPr>
          <w:rFonts w:ascii="Tahoma" w:hAnsi="Tahoma" w:cs="Tahoma"/>
          <w:lang w:val="en-US"/>
        </w:rPr>
      </w:pPr>
      <w:r w:rsidRPr="00B622FF">
        <w:rPr>
          <w:rFonts w:ascii="Tahoma" w:eastAsia="Tahoma" w:hAnsi="Tahoma" w:cs="Tahoma"/>
          <w:lang w:val="en-US"/>
        </w:rPr>
        <w:t>Sincerely,</w:t>
      </w:r>
    </w:p>
    <w:p w14:paraId="03C9DC26" w14:textId="77777777" w:rsidR="006D0EB8" w:rsidRPr="00B622FF" w:rsidRDefault="006D0EB8" w:rsidP="006D0EB8">
      <w:pPr>
        <w:jc w:val="both"/>
        <w:rPr>
          <w:rFonts w:eastAsia="Times New Roman"/>
          <w:lang w:val="en-US"/>
        </w:rPr>
      </w:pPr>
    </w:p>
    <w:p w14:paraId="720F4703" w14:textId="77777777" w:rsidR="006D0EB8" w:rsidRPr="00B622FF" w:rsidRDefault="006D0EB8" w:rsidP="006D0EB8">
      <w:pPr>
        <w:jc w:val="both"/>
        <w:rPr>
          <w:rFonts w:ascii="Courier New" w:hAnsi="Courier New" w:cs="Courier New"/>
          <w:color w:val="00B050"/>
          <w:lang w:val="en-US"/>
        </w:rPr>
      </w:pPr>
      <w:r w:rsidRPr="00B622FF">
        <w:rPr>
          <w:rFonts w:ascii="Courier New" w:eastAsia="Courier New" w:hAnsi="Courier New" w:cs="Courier New"/>
          <w:color w:val="00B050"/>
          <w:lang w:val="en-US"/>
        </w:rPr>
        <w:t>(Signature)</w:t>
      </w:r>
    </w:p>
    <w:p w14:paraId="4F243A8C" w14:textId="77777777" w:rsidR="006D0EB8" w:rsidRPr="00B622FF" w:rsidRDefault="006D0EB8" w:rsidP="006D0EB8">
      <w:pPr>
        <w:jc w:val="both"/>
        <w:rPr>
          <w:rFonts w:ascii="Courier New" w:hAnsi="Courier New" w:cs="Courier New"/>
          <w:color w:val="00B050"/>
          <w:lang w:val="en-US"/>
        </w:rPr>
      </w:pPr>
      <w:r w:rsidRPr="00B622FF">
        <w:rPr>
          <w:rFonts w:ascii="Courier New" w:eastAsia="Courier New" w:hAnsi="Courier New" w:cs="Courier New"/>
          <w:color w:val="00B050"/>
          <w:lang w:val="en-US"/>
        </w:rPr>
        <w:t xml:space="preserve">(Name of the Owner or lessee or of the legal representative of the legal entity granting the proxy) </w:t>
      </w:r>
    </w:p>
    <w:p w14:paraId="3BE6DB76" w14:textId="77777777" w:rsidR="006D0EB8" w:rsidRPr="00B622FF" w:rsidRDefault="006D0EB8" w:rsidP="006D0EB8">
      <w:pPr>
        <w:jc w:val="both"/>
        <w:rPr>
          <w:rFonts w:ascii="Courier New" w:hAnsi="Courier New" w:cs="Courier New"/>
          <w:color w:val="00B050"/>
          <w:lang w:val="en-US"/>
        </w:rPr>
      </w:pPr>
    </w:p>
    <w:p w14:paraId="227E061A" w14:textId="77777777" w:rsidR="006D0EB8" w:rsidRPr="00B622FF" w:rsidRDefault="006D0EB8" w:rsidP="006D0EB8">
      <w:pPr>
        <w:jc w:val="both"/>
        <w:rPr>
          <w:rFonts w:ascii="Courier New" w:hAnsi="Courier New" w:cs="Courier New"/>
          <w:color w:val="00B050"/>
          <w:lang w:val="en-US"/>
        </w:rPr>
      </w:pPr>
      <w:r w:rsidRPr="00B622FF">
        <w:rPr>
          <w:rFonts w:ascii="Courier New" w:eastAsia="Courier New" w:hAnsi="Courier New" w:cs="Courier New"/>
          <w:color w:val="00B050"/>
          <w:lang w:val="en-US"/>
        </w:rPr>
        <w:lastRenderedPageBreak/>
        <w:t xml:space="preserve">Note: when a legal entity is involved in the proxy, whether as a grantor or a grantee, a certificate of existence and legal representation not older than 30 days must be attached to the proxy. </w:t>
      </w:r>
    </w:p>
    <w:p w14:paraId="57BCCAD1" w14:textId="77777777" w:rsidR="006D0EB8" w:rsidRPr="00B622FF" w:rsidRDefault="006D0EB8" w:rsidP="006D0EB8">
      <w:pPr>
        <w:jc w:val="both"/>
        <w:rPr>
          <w:rFonts w:ascii="Courier New" w:hAnsi="Courier New" w:cs="Courier New"/>
          <w:color w:val="00B050"/>
          <w:lang w:val="en-US"/>
        </w:rPr>
      </w:pPr>
    </w:p>
    <w:p w14:paraId="00BD96AF" w14:textId="77777777" w:rsidR="006D0EB8" w:rsidRPr="00B622FF" w:rsidRDefault="006D0EB8" w:rsidP="006D0EB8">
      <w:pPr>
        <w:jc w:val="both"/>
        <w:rPr>
          <w:rFonts w:ascii="Courier New" w:eastAsia="Courier New" w:hAnsi="Courier New" w:cs="Courier New"/>
          <w:color w:val="00B050"/>
          <w:lang w:val="en-US"/>
        </w:rPr>
      </w:pPr>
      <w:r w:rsidRPr="00B622FF">
        <w:rPr>
          <w:rFonts w:ascii="Courier New" w:eastAsia="Courier New" w:hAnsi="Courier New" w:cs="Courier New"/>
          <w:color w:val="00B050"/>
          <w:lang w:val="en-US"/>
        </w:rPr>
        <w:t xml:space="preserve">Note 2: once the information has been filled in, print, sign and send the document to </w:t>
      </w:r>
      <w:hyperlink r:id="rId4" w:history="1">
        <w:r w:rsidRPr="00B622FF">
          <w:rPr>
            <w:rFonts w:ascii="Courier New" w:eastAsia="Courier New" w:hAnsi="Courier New" w:cs="Courier New"/>
            <w:color w:val="0563C1"/>
            <w:u w:val="single"/>
            <w:lang w:val="en-US"/>
          </w:rPr>
          <w:t>conexion.jaguar@southpole.com</w:t>
        </w:r>
      </w:hyperlink>
      <w:r w:rsidRPr="00B622FF">
        <w:rPr>
          <w:rFonts w:ascii="Courier New" w:eastAsia="Courier New" w:hAnsi="Courier New" w:cs="Courier New"/>
          <w:color w:val="00B050"/>
          <w:lang w:val="en-US"/>
        </w:rPr>
        <w:t xml:space="preserve">  </w:t>
      </w:r>
    </w:p>
    <w:p w14:paraId="044A7A7D" w14:textId="77777777" w:rsidR="006D0EB8" w:rsidRPr="00B622FF" w:rsidRDefault="006D0EB8" w:rsidP="006D0EB8">
      <w:pPr>
        <w:jc w:val="both"/>
        <w:rPr>
          <w:rFonts w:ascii="Courier New" w:hAnsi="Courier New" w:cs="Courier New"/>
          <w:color w:val="00B050"/>
          <w:lang w:val="en-US"/>
        </w:rPr>
      </w:pPr>
    </w:p>
    <w:p w14:paraId="3849C8C1" w14:textId="77777777" w:rsidR="006D0EB8" w:rsidRPr="00B622FF" w:rsidRDefault="006D0EB8" w:rsidP="006D0EB8">
      <w:pPr>
        <w:rPr>
          <w:b/>
          <w:bCs/>
          <w:lang w:val="en-US"/>
        </w:rPr>
      </w:pPr>
    </w:p>
    <w:p w14:paraId="01A7740F" w14:textId="77777777" w:rsidR="006D0EB8" w:rsidRPr="00B622FF" w:rsidRDefault="006D0EB8" w:rsidP="006D0EB8">
      <w:pPr>
        <w:rPr>
          <w:b/>
          <w:bCs/>
          <w:lang w:val="en-US"/>
        </w:rPr>
      </w:pPr>
    </w:p>
    <w:p w14:paraId="101C12CF" w14:textId="77777777" w:rsidR="006D0EB8" w:rsidRPr="00B622FF" w:rsidRDefault="006D0EB8" w:rsidP="006D0EB8">
      <w:pPr>
        <w:rPr>
          <w:b/>
          <w:bCs/>
          <w:lang w:val="en-US"/>
        </w:rPr>
      </w:pPr>
    </w:p>
    <w:p w14:paraId="200A3AE3" w14:textId="77777777" w:rsidR="006D0EB8" w:rsidRPr="00B622FF" w:rsidRDefault="006D0EB8" w:rsidP="006D0EB8">
      <w:pPr>
        <w:rPr>
          <w:lang w:val="en-US"/>
        </w:rPr>
      </w:pPr>
    </w:p>
    <w:p w14:paraId="4381D179" w14:textId="77777777" w:rsidR="006D0EB8" w:rsidRPr="00B622FF" w:rsidRDefault="006D0EB8" w:rsidP="006D0EB8">
      <w:pPr>
        <w:rPr>
          <w:lang w:val="en-US"/>
        </w:rPr>
      </w:pPr>
    </w:p>
    <w:p w14:paraId="664DD739" w14:textId="77777777" w:rsidR="006D0EB8" w:rsidRPr="00B622FF" w:rsidRDefault="006D0EB8" w:rsidP="006D0EB8">
      <w:pPr>
        <w:rPr>
          <w:lang w:val="en-US"/>
        </w:rPr>
      </w:pPr>
    </w:p>
    <w:p w14:paraId="5BC824FB" w14:textId="77777777" w:rsidR="00FF7C15" w:rsidRPr="006D0EB8" w:rsidRDefault="00FF7C15">
      <w:pPr>
        <w:rPr>
          <w:lang w:val="en-US"/>
        </w:rPr>
      </w:pPr>
    </w:p>
    <w:sectPr w:rsidR="00FF7C15" w:rsidRPr="006D0EB8" w:rsidSect="00C24F4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B8"/>
    <w:rsid w:val="006D0EB8"/>
    <w:rsid w:val="00BF3A18"/>
    <w:rsid w:val="00C24F42"/>
    <w:rsid w:val="00FF7C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2CF5669D"/>
  <w15:chartTrackingRefBased/>
  <w15:docId w15:val="{F7013B6E-DB7C-644D-A29B-E033186A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B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exion.jaguar@southpol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2042</Characters>
  <Application>Microsoft Office Word</Application>
  <DocSecurity>0</DocSecurity>
  <Lines>17</Lines>
  <Paragraphs>4</Paragraphs>
  <ScaleCrop>false</ScaleCrop>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Toro</dc:creator>
  <cp:keywords/>
  <dc:description/>
  <cp:lastModifiedBy>Isabel Toro</cp:lastModifiedBy>
  <cp:revision>1</cp:revision>
  <dcterms:created xsi:type="dcterms:W3CDTF">2021-12-02T13:45:00Z</dcterms:created>
  <dcterms:modified xsi:type="dcterms:W3CDTF">2021-12-02T13:45:00Z</dcterms:modified>
</cp:coreProperties>
</file>